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DD" w:rsidRPr="0078629E" w:rsidRDefault="00387AD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7286" w:type="dxa"/>
        <w:tblLook w:val="04A0" w:firstRow="1" w:lastRow="0" w:firstColumn="1" w:lastColumn="0" w:noHBand="0" w:noVBand="1"/>
      </w:tblPr>
      <w:tblGrid>
        <w:gridCol w:w="1806"/>
        <w:gridCol w:w="703"/>
        <w:gridCol w:w="1975"/>
        <w:gridCol w:w="555"/>
        <w:gridCol w:w="616"/>
        <w:gridCol w:w="3030"/>
        <w:gridCol w:w="694"/>
        <w:gridCol w:w="704"/>
        <w:gridCol w:w="1325"/>
        <w:gridCol w:w="1325"/>
        <w:gridCol w:w="697"/>
        <w:gridCol w:w="703"/>
        <w:gridCol w:w="2659"/>
        <w:gridCol w:w="494"/>
      </w:tblGrid>
      <w:tr w:rsidR="00B7555C" w:rsidRPr="0078629E" w:rsidTr="005C2F66">
        <w:tc>
          <w:tcPr>
            <w:tcW w:w="1806" w:type="dxa"/>
          </w:tcPr>
          <w:p w:rsidR="00C37901" w:rsidRPr="0078629E" w:rsidRDefault="00C37901" w:rsidP="00C37901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 xml:space="preserve">LPS  </w:t>
            </w:r>
            <w:r>
              <w:rPr>
                <w:rFonts w:ascii="Arial" w:hAnsi="Arial" w:cs="Arial"/>
                <w:sz w:val="20"/>
                <w:szCs w:val="20"/>
              </w:rPr>
              <w:t>SW</w:t>
            </w:r>
            <w:r w:rsidR="00211E9B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CC56A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3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C37901" w:rsidRPr="0078629E" w:rsidRDefault="00C37901" w:rsidP="00F80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Thema </w:t>
            </w:r>
            <w:r w:rsidR="00F804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5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C37901" w:rsidRPr="0078629E" w:rsidRDefault="00C37901" w:rsidP="00F80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Thema </w:t>
            </w:r>
            <w:r w:rsidR="00F804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4" w:type="dxa"/>
            <w:shd w:val="clear" w:color="auto" w:fill="FFC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92D05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C37901" w:rsidRPr="0078629E" w:rsidRDefault="00C37901" w:rsidP="00F80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Thema </w:t>
            </w:r>
            <w:r w:rsidR="00F804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92D05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00B0F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C37901" w:rsidRPr="0078629E" w:rsidRDefault="00C37901" w:rsidP="00F80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Thema </w:t>
            </w:r>
            <w:r w:rsidR="00F8047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4" w:type="dxa"/>
            <w:shd w:val="clear" w:color="auto" w:fill="00B0F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B7D" w:rsidRPr="0078629E" w:rsidTr="005C2F66">
        <w:trPr>
          <w:trHeight w:val="930"/>
        </w:trPr>
        <w:tc>
          <w:tcPr>
            <w:tcW w:w="1806" w:type="dxa"/>
            <w:shd w:val="clear" w:color="auto" w:fill="BFBFBF" w:themeFill="background1" w:themeFillShade="BF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Werkprocessen</w:t>
            </w:r>
          </w:p>
          <w:p w:rsidR="006060F3" w:rsidRDefault="006060F3" w:rsidP="00387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0F3" w:rsidRPr="00405627" w:rsidRDefault="006060F3" w:rsidP="006060F3">
            <w:pPr>
              <w:pStyle w:val="Geenafstand"/>
              <w:rPr>
                <w:b/>
                <w:color w:val="00B050"/>
              </w:rPr>
            </w:pPr>
            <w:r w:rsidRPr="00405627">
              <w:rPr>
                <w:b/>
                <w:color w:val="00B050"/>
              </w:rPr>
              <w:t>SMD</w:t>
            </w:r>
          </w:p>
          <w:p w:rsidR="006060F3" w:rsidRDefault="006060F3" w:rsidP="006060F3">
            <w:pPr>
              <w:pStyle w:val="Geenafstand"/>
              <w:rPr>
                <w:b/>
                <w:color w:val="0070C0"/>
              </w:rPr>
            </w:pPr>
            <w:r w:rsidRPr="00405627">
              <w:rPr>
                <w:b/>
                <w:color w:val="0070C0"/>
              </w:rPr>
              <w:t>SCW</w:t>
            </w:r>
          </w:p>
          <w:p w:rsidR="006060F3" w:rsidRDefault="006060F3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BFBFBF" w:themeFill="background1" w:themeFillShade="BF"/>
          </w:tcPr>
          <w:p w:rsidR="006060F3" w:rsidRPr="006060F3" w:rsidRDefault="006060F3" w:rsidP="006060F3">
            <w:pPr>
              <w:pStyle w:val="Geenafstand"/>
              <w:rPr>
                <w:sz w:val="16"/>
                <w:szCs w:val="16"/>
              </w:rPr>
            </w:pPr>
            <w:r w:rsidRPr="006060F3">
              <w:rPr>
                <w:sz w:val="16"/>
                <w:szCs w:val="16"/>
              </w:rPr>
              <w:t>B1-K1-W3: Versterkt de eigen kracht van de doelgroep</w:t>
            </w:r>
          </w:p>
          <w:p w:rsidR="006060F3" w:rsidRPr="006060F3" w:rsidRDefault="006060F3" w:rsidP="006060F3">
            <w:pPr>
              <w:pStyle w:val="Geenafstand"/>
              <w:rPr>
                <w:sz w:val="16"/>
                <w:szCs w:val="16"/>
              </w:rPr>
            </w:pPr>
          </w:p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BFBFBF" w:themeFill="background1" w:themeFillShade="BF"/>
          </w:tcPr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0" w:type="dxa"/>
            <w:shd w:val="clear" w:color="auto" w:fill="BFBFBF" w:themeFill="background1" w:themeFillShade="BF"/>
          </w:tcPr>
          <w:p w:rsidR="006060F3" w:rsidRPr="006060F3" w:rsidRDefault="006060F3" w:rsidP="006060F3">
            <w:pPr>
              <w:pStyle w:val="Geenafstand"/>
              <w:rPr>
                <w:b/>
                <w:sz w:val="16"/>
                <w:szCs w:val="16"/>
              </w:rPr>
            </w:pPr>
            <w:r w:rsidRPr="006060F3">
              <w:rPr>
                <w:sz w:val="16"/>
                <w:szCs w:val="16"/>
              </w:rPr>
              <w:t>B1-K1-W4: Behartigt belangen</w:t>
            </w:r>
          </w:p>
          <w:p w:rsidR="006060F3" w:rsidRPr="006060F3" w:rsidRDefault="006060F3" w:rsidP="006060F3">
            <w:pPr>
              <w:pStyle w:val="Geenafstand"/>
              <w:rPr>
                <w:b/>
                <w:sz w:val="16"/>
                <w:szCs w:val="16"/>
              </w:rPr>
            </w:pPr>
          </w:p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BFBFBF" w:themeFill="background1" w:themeFillShade="BF"/>
          </w:tcPr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</w:tcPr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0" w:type="dxa"/>
            <w:gridSpan w:val="2"/>
            <w:shd w:val="clear" w:color="auto" w:fill="BFBFBF" w:themeFill="background1" w:themeFillShade="BF"/>
          </w:tcPr>
          <w:p w:rsidR="006060F3" w:rsidRPr="006060F3" w:rsidRDefault="006060F3" w:rsidP="006060F3">
            <w:pPr>
              <w:pStyle w:val="Geenafstand"/>
              <w:rPr>
                <w:sz w:val="16"/>
                <w:szCs w:val="16"/>
              </w:rPr>
            </w:pPr>
            <w:r w:rsidRPr="006060F3">
              <w:rPr>
                <w:sz w:val="16"/>
                <w:szCs w:val="16"/>
              </w:rPr>
              <w:t>B1-K1-W5: Bevordert samenwerking en versterkt netwerken</w:t>
            </w:r>
          </w:p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</w:tcPr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shd w:val="clear" w:color="auto" w:fill="BFBFBF" w:themeFill="background1" w:themeFillShade="BF"/>
          </w:tcPr>
          <w:p w:rsidR="006060F3" w:rsidRPr="006060F3" w:rsidRDefault="006060F3" w:rsidP="006060F3">
            <w:pPr>
              <w:pStyle w:val="Geenafstand"/>
              <w:rPr>
                <w:color w:val="00B050"/>
                <w:sz w:val="16"/>
                <w:szCs w:val="16"/>
              </w:rPr>
            </w:pPr>
            <w:r w:rsidRPr="006060F3">
              <w:rPr>
                <w:color w:val="00B050"/>
                <w:sz w:val="16"/>
                <w:szCs w:val="16"/>
              </w:rPr>
              <w:t>P1-K1-W3 Verricht informatie-, advies- en voorlichtingswerkzaamheden ten behoeve van de cliënten</w:t>
            </w:r>
          </w:p>
          <w:p w:rsidR="006060F3" w:rsidRPr="006060F3" w:rsidRDefault="006060F3" w:rsidP="006060F3">
            <w:pPr>
              <w:pStyle w:val="Geenafstand"/>
              <w:rPr>
                <w:color w:val="00B050"/>
                <w:sz w:val="16"/>
                <w:szCs w:val="16"/>
              </w:rPr>
            </w:pPr>
            <w:r w:rsidRPr="006060F3">
              <w:rPr>
                <w:color w:val="00B050"/>
                <w:sz w:val="16"/>
                <w:szCs w:val="16"/>
              </w:rPr>
              <w:t xml:space="preserve">P1-K1-W2 Ondersteunt de cliënt bij juridische en financiële vragen </w:t>
            </w:r>
          </w:p>
          <w:p w:rsidR="006060F3" w:rsidRPr="006060F3" w:rsidRDefault="006060F3" w:rsidP="006060F3">
            <w:pPr>
              <w:pStyle w:val="Geenafstand"/>
              <w:rPr>
                <w:color w:val="00B050"/>
                <w:sz w:val="16"/>
                <w:szCs w:val="16"/>
              </w:rPr>
            </w:pPr>
          </w:p>
          <w:p w:rsidR="006060F3" w:rsidRPr="006060F3" w:rsidRDefault="006060F3" w:rsidP="006060F3">
            <w:pPr>
              <w:pStyle w:val="Geenafstand"/>
              <w:rPr>
                <w:color w:val="0070C0"/>
                <w:sz w:val="16"/>
                <w:szCs w:val="16"/>
              </w:rPr>
            </w:pPr>
            <w:r w:rsidRPr="006060F3">
              <w:rPr>
                <w:color w:val="0070C0"/>
                <w:sz w:val="16"/>
                <w:szCs w:val="16"/>
              </w:rPr>
              <w:t>P2-K1-W3: Voert coördinerende taken uit</w:t>
            </w:r>
          </w:p>
          <w:p w:rsidR="006060F3" w:rsidRPr="006060F3" w:rsidRDefault="006060F3" w:rsidP="006060F3">
            <w:pPr>
              <w:pStyle w:val="Geenafstand"/>
              <w:rPr>
                <w:sz w:val="16"/>
                <w:szCs w:val="16"/>
              </w:rPr>
            </w:pPr>
            <w:r w:rsidRPr="006060F3">
              <w:rPr>
                <w:sz w:val="16"/>
                <w:szCs w:val="16"/>
              </w:rPr>
              <w:t xml:space="preserve">B1-K2-W1: Werkt aan de eigen deskundigheid  </w:t>
            </w:r>
          </w:p>
          <w:p w:rsidR="00C37901" w:rsidRPr="006060F3" w:rsidRDefault="00C37901" w:rsidP="00387A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BFBFBF" w:themeFill="background1" w:themeFillShade="BF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5C" w:rsidRPr="0078629E" w:rsidTr="005C2F66">
        <w:trPr>
          <w:trHeight w:val="930"/>
        </w:trPr>
        <w:tc>
          <w:tcPr>
            <w:tcW w:w="1806" w:type="dxa"/>
            <w:shd w:val="clear" w:color="auto" w:fill="auto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</w:t>
            </w:r>
          </w:p>
        </w:tc>
        <w:tc>
          <w:tcPr>
            <w:tcW w:w="703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0000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FFC000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92D050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</w:t>
            </w:r>
          </w:p>
        </w:tc>
        <w:tc>
          <w:tcPr>
            <w:tcW w:w="697" w:type="dxa"/>
            <w:shd w:val="clear" w:color="auto" w:fill="92D050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3" w:type="dxa"/>
            <w:shd w:val="clear" w:color="auto" w:fill="00B0F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00B0F0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5C" w:rsidRPr="0078629E" w:rsidTr="005C2F66">
        <w:trPr>
          <w:trHeight w:val="930"/>
        </w:trPr>
        <w:tc>
          <w:tcPr>
            <w:tcW w:w="1806" w:type="dxa"/>
            <w:shd w:val="clear" w:color="auto" w:fill="auto"/>
          </w:tcPr>
          <w:p w:rsidR="00C37901" w:rsidRPr="0078629E" w:rsidRDefault="001048C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703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29E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78629E">
              <w:rPr>
                <w:rFonts w:ascii="Arial" w:hAnsi="Arial" w:cs="Arial"/>
                <w:sz w:val="20"/>
                <w:szCs w:val="20"/>
              </w:rPr>
              <w:t xml:space="preserve"> 360 graden feedback test</w:t>
            </w:r>
          </w:p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FFC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C37901" w:rsidRDefault="001048C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  <w:p w:rsidR="005C2F66" w:rsidRPr="0078629E" w:rsidRDefault="005C2F66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Lesprogramma Veilig thuis</w:t>
            </w:r>
          </w:p>
        </w:tc>
        <w:tc>
          <w:tcPr>
            <w:tcW w:w="694" w:type="dxa"/>
            <w:shd w:val="clear" w:color="auto" w:fill="FFC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92D05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C37901" w:rsidRPr="0078629E" w:rsidRDefault="001048C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697" w:type="dxa"/>
            <w:shd w:val="clear" w:color="auto" w:fill="92D05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00B0F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C37901" w:rsidRPr="0078629E" w:rsidRDefault="001048C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494" w:type="dxa"/>
            <w:shd w:val="clear" w:color="auto" w:fill="00B0F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B7555C" w:rsidRPr="0078629E" w:rsidTr="005C2F66">
        <w:tc>
          <w:tcPr>
            <w:tcW w:w="1806" w:type="dxa"/>
            <w:shd w:val="clear" w:color="auto" w:fill="auto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PIT</w:t>
            </w:r>
          </w:p>
        </w:tc>
        <w:tc>
          <w:tcPr>
            <w:tcW w:w="703" w:type="dxa"/>
            <w:shd w:val="clear" w:color="auto" w:fill="FF0000"/>
          </w:tcPr>
          <w:p w:rsidR="00C37901" w:rsidRPr="0078629E" w:rsidRDefault="00C37901" w:rsidP="008E5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C37901" w:rsidRPr="0078629E" w:rsidRDefault="00C37901" w:rsidP="008E5B7D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 xml:space="preserve">PIT 5: </w:t>
            </w:r>
            <w:r>
              <w:rPr>
                <w:rFonts w:ascii="Arial" w:hAnsi="Arial" w:cs="Arial"/>
                <w:sz w:val="20"/>
                <w:szCs w:val="20"/>
              </w:rPr>
              <w:t>Inzicht in de wijk</w:t>
            </w:r>
          </w:p>
        </w:tc>
        <w:tc>
          <w:tcPr>
            <w:tcW w:w="555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FFC000"/>
          </w:tcPr>
          <w:p w:rsidR="00C37901" w:rsidRPr="0078629E" w:rsidRDefault="00C37901" w:rsidP="008E5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C37901" w:rsidRPr="0078629E" w:rsidRDefault="00C37901" w:rsidP="008E5B7D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 xml:space="preserve">PIT 6: </w:t>
            </w:r>
            <w:r>
              <w:rPr>
                <w:rFonts w:ascii="Arial" w:hAnsi="Arial" w:cs="Arial"/>
                <w:sz w:val="20"/>
                <w:szCs w:val="20"/>
              </w:rPr>
              <w:t>Advies geven</w:t>
            </w:r>
          </w:p>
        </w:tc>
        <w:tc>
          <w:tcPr>
            <w:tcW w:w="694" w:type="dxa"/>
            <w:shd w:val="clear" w:color="auto" w:fill="FFC000"/>
          </w:tcPr>
          <w:p w:rsidR="00C37901" w:rsidRPr="0078629E" w:rsidRDefault="00C37901" w:rsidP="00387ADD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US"/>
              </w:rPr>
              <w:t>1.5</w:t>
            </w:r>
          </w:p>
        </w:tc>
        <w:tc>
          <w:tcPr>
            <w:tcW w:w="704" w:type="dxa"/>
            <w:shd w:val="clear" w:color="auto" w:fill="92D050"/>
          </w:tcPr>
          <w:p w:rsidR="00C37901" w:rsidRPr="0078629E" w:rsidRDefault="00C37901" w:rsidP="00387ADD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C37901" w:rsidRPr="0078629E" w:rsidRDefault="00C37901" w:rsidP="00446A9D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eastAsia="Calibri" w:hAnsi="Arial" w:cs="Arial"/>
                <w:sz w:val="20"/>
                <w:szCs w:val="20"/>
                <w:lang w:bidi="en-US"/>
              </w:rPr>
              <w:t>PIT 7 :</w:t>
            </w:r>
            <w:r w:rsidR="00446A9D" w:rsidRPr="007862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6A9D">
              <w:rPr>
                <w:rFonts w:ascii="Arial" w:hAnsi="Arial" w:cs="Arial"/>
                <w:sz w:val="20"/>
                <w:szCs w:val="20"/>
              </w:rPr>
              <w:t>interventies</w:t>
            </w:r>
          </w:p>
        </w:tc>
        <w:tc>
          <w:tcPr>
            <w:tcW w:w="697" w:type="dxa"/>
            <w:shd w:val="clear" w:color="auto" w:fill="92D05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3" w:type="dxa"/>
            <w:shd w:val="clear" w:color="auto" w:fill="00B0F0"/>
          </w:tcPr>
          <w:p w:rsidR="00C37901" w:rsidRPr="0078629E" w:rsidRDefault="00C37901" w:rsidP="009E33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C37901" w:rsidRPr="0078629E" w:rsidRDefault="00C37901" w:rsidP="00446A9D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 xml:space="preserve">PIT </w:t>
            </w: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="00446A9D">
              <w:rPr>
                <w:rFonts w:ascii="Arial" w:hAnsi="Arial" w:cs="Arial"/>
                <w:sz w:val="20"/>
                <w:szCs w:val="20"/>
              </w:rPr>
              <w:t>Samenwerken</w:t>
            </w:r>
          </w:p>
        </w:tc>
        <w:tc>
          <w:tcPr>
            <w:tcW w:w="494" w:type="dxa"/>
            <w:shd w:val="clear" w:color="auto" w:fill="00B0F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B7555C" w:rsidRPr="0078629E" w:rsidTr="005C2F66">
        <w:trPr>
          <w:trHeight w:val="796"/>
        </w:trPr>
        <w:tc>
          <w:tcPr>
            <w:tcW w:w="1806" w:type="dxa"/>
            <w:vMerge w:val="restart"/>
            <w:shd w:val="clear" w:color="auto" w:fill="auto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Ondersteunende vakken</w:t>
            </w:r>
          </w:p>
        </w:tc>
        <w:tc>
          <w:tcPr>
            <w:tcW w:w="703" w:type="dxa"/>
            <w:shd w:val="clear" w:color="auto" w:fill="FF0000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BO1</w:t>
            </w:r>
          </w:p>
        </w:tc>
        <w:tc>
          <w:tcPr>
            <w:tcW w:w="1975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methodieken</w:t>
            </w:r>
          </w:p>
        </w:tc>
        <w:tc>
          <w:tcPr>
            <w:tcW w:w="555" w:type="dxa"/>
            <w:shd w:val="clear" w:color="auto" w:fill="FF0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FFC000"/>
          </w:tcPr>
          <w:p w:rsidR="00C37901" w:rsidRDefault="00C37901" w:rsidP="008E5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BO1</w:t>
            </w:r>
          </w:p>
        </w:tc>
        <w:tc>
          <w:tcPr>
            <w:tcW w:w="3030" w:type="dxa"/>
            <w:shd w:val="clear" w:color="auto" w:fill="FFC000"/>
          </w:tcPr>
          <w:p w:rsidR="00C37901" w:rsidRPr="0078629E" w:rsidRDefault="00C37901" w:rsidP="008E5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Communicatie</w:t>
            </w:r>
          </w:p>
        </w:tc>
        <w:tc>
          <w:tcPr>
            <w:tcW w:w="694" w:type="dxa"/>
            <w:shd w:val="clear" w:color="auto" w:fill="FFC00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4" w:type="dxa"/>
            <w:shd w:val="clear" w:color="auto" w:fill="92D05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BO1</w:t>
            </w:r>
          </w:p>
        </w:tc>
        <w:tc>
          <w:tcPr>
            <w:tcW w:w="2650" w:type="dxa"/>
            <w:gridSpan w:val="2"/>
            <w:shd w:val="clear" w:color="auto" w:fill="92D050"/>
          </w:tcPr>
          <w:p w:rsidR="00C37901" w:rsidRPr="0078629E" w:rsidRDefault="00446A9D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Methodieken</w:t>
            </w:r>
          </w:p>
        </w:tc>
        <w:tc>
          <w:tcPr>
            <w:tcW w:w="697" w:type="dxa"/>
            <w:shd w:val="clear" w:color="auto" w:fill="92D050"/>
          </w:tcPr>
          <w:p w:rsidR="00C37901" w:rsidRPr="0078629E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3" w:type="dxa"/>
            <w:shd w:val="clear" w:color="auto" w:fill="00B0F0"/>
          </w:tcPr>
          <w:p w:rsidR="00C37901" w:rsidRDefault="00C37901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BO1</w:t>
            </w:r>
          </w:p>
        </w:tc>
        <w:tc>
          <w:tcPr>
            <w:tcW w:w="2659" w:type="dxa"/>
            <w:shd w:val="clear" w:color="auto" w:fill="00B0F0"/>
          </w:tcPr>
          <w:p w:rsidR="00C37901" w:rsidRPr="0078629E" w:rsidRDefault="00446A9D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Sociale systemen</w:t>
            </w:r>
          </w:p>
        </w:tc>
        <w:tc>
          <w:tcPr>
            <w:tcW w:w="494" w:type="dxa"/>
            <w:shd w:val="clear" w:color="auto" w:fill="00B0F0"/>
          </w:tcPr>
          <w:p w:rsidR="00C37901" w:rsidRPr="0078629E" w:rsidRDefault="00B7555C" w:rsidP="00387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5C2F66" w:rsidRPr="0078629E" w:rsidTr="00824A11">
        <w:trPr>
          <w:trHeight w:val="440"/>
        </w:trPr>
        <w:tc>
          <w:tcPr>
            <w:tcW w:w="1806" w:type="dxa"/>
            <w:vMerge/>
            <w:shd w:val="clear" w:color="auto" w:fill="auto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shd w:val="clear" w:color="auto" w:fill="FF000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BO2</w:t>
            </w:r>
          </w:p>
        </w:tc>
        <w:tc>
          <w:tcPr>
            <w:tcW w:w="1975" w:type="dxa"/>
            <w:vMerge w:val="restart"/>
            <w:shd w:val="clear" w:color="auto" w:fill="FF000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Diversiteit</w:t>
            </w:r>
          </w:p>
        </w:tc>
        <w:tc>
          <w:tcPr>
            <w:tcW w:w="555" w:type="dxa"/>
            <w:vMerge w:val="restart"/>
            <w:shd w:val="clear" w:color="auto" w:fill="FF000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vMerge w:val="restart"/>
            <w:shd w:val="clear" w:color="auto" w:fill="FFC00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BO2</w:t>
            </w:r>
          </w:p>
        </w:tc>
        <w:tc>
          <w:tcPr>
            <w:tcW w:w="3030" w:type="dxa"/>
            <w:vMerge w:val="restart"/>
            <w:shd w:val="clear" w:color="auto" w:fill="FFC00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Psychiatrie de basis</w:t>
            </w:r>
          </w:p>
        </w:tc>
        <w:tc>
          <w:tcPr>
            <w:tcW w:w="694" w:type="dxa"/>
            <w:vMerge w:val="restart"/>
            <w:shd w:val="clear" w:color="auto" w:fill="FFC00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4" w:type="dxa"/>
            <w:shd w:val="clear" w:color="auto" w:fill="92D05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BO2</w:t>
            </w:r>
          </w:p>
        </w:tc>
        <w:tc>
          <w:tcPr>
            <w:tcW w:w="2650" w:type="dxa"/>
            <w:gridSpan w:val="2"/>
            <w:shd w:val="clear" w:color="auto" w:fill="92D05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Verslaving</w:t>
            </w:r>
          </w:p>
        </w:tc>
        <w:tc>
          <w:tcPr>
            <w:tcW w:w="697" w:type="dxa"/>
            <w:shd w:val="clear" w:color="auto" w:fill="92D05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3" w:type="dxa"/>
            <w:shd w:val="clear" w:color="auto" w:fill="00B0F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BO2</w:t>
            </w:r>
          </w:p>
        </w:tc>
        <w:tc>
          <w:tcPr>
            <w:tcW w:w="2659" w:type="dxa"/>
            <w:shd w:val="clear" w:color="auto" w:fill="00B0F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Stoornissen en beperkingen </w:t>
            </w:r>
          </w:p>
        </w:tc>
        <w:tc>
          <w:tcPr>
            <w:tcW w:w="494" w:type="dxa"/>
            <w:shd w:val="clear" w:color="auto" w:fill="00B0F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5C2F66" w:rsidRPr="0078629E" w:rsidTr="00824A11">
        <w:trPr>
          <w:trHeight w:val="537"/>
        </w:trPr>
        <w:tc>
          <w:tcPr>
            <w:tcW w:w="1806" w:type="dxa"/>
            <w:vMerge/>
            <w:shd w:val="clear" w:color="auto" w:fill="auto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/>
            <w:shd w:val="clear" w:color="auto" w:fill="FF000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FF000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FF000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FC00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vMerge/>
            <w:shd w:val="clear" w:color="auto" w:fill="FFC00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FFC00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92D05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BO3</w:t>
            </w:r>
          </w:p>
        </w:tc>
        <w:tc>
          <w:tcPr>
            <w:tcW w:w="1325" w:type="dxa"/>
            <w:shd w:val="clear" w:color="auto" w:fill="92D05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zelfhulp</w:t>
            </w:r>
          </w:p>
        </w:tc>
        <w:tc>
          <w:tcPr>
            <w:tcW w:w="1325" w:type="dxa"/>
            <w:shd w:val="clear" w:color="auto" w:fill="92D05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Beleid en regelgeving</w:t>
            </w:r>
          </w:p>
        </w:tc>
        <w:tc>
          <w:tcPr>
            <w:tcW w:w="697" w:type="dxa"/>
            <w:shd w:val="clear" w:color="auto" w:fill="92D05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3" w:type="dxa"/>
            <w:shd w:val="clear" w:color="auto" w:fill="00B0F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BO3</w:t>
            </w:r>
          </w:p>
        </w:tc>
        <w:tc>
          <w:tcPr>
            <w:tcW w:w="2659" w:type="dxa"/>
            <w:shd w:val="clear" w:color="auto" w:fill="00B0F0"/>
          </w:tcPr>
          <w:p w:rsidR="005C2F66" w:rsidRPr="0078629E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Activiteiten</w:t>
            </w:r>
          </w:p>
        </w:tc>
        <w:tc>
          <w:tcPr>
            <w:tcW w:w="494" w:type="dxa"/>
            <w:shd w:val="clear" w:color="auto" w:fill="00B0F0"/>
          </w:tcPr>
          <w:p w:rsidR="005C2F66" w:rsidRDefault="005C2F66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B7555C" w:rsidRPr="0078629E" w:rsidTr="005C2F66">
        <w:trPr>
          <w:trHeight w:val="33"/>
        </w:trPr>
        <w:tc>
          <w:tcPr>
            <w:tcW w:w="1806" w:type="dxa"/>
            <w:shd w:val="clear" w:color="auto" w:fill="auto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 xml:space="preserve">Talen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8629E">
              <w:rPr>
                <w:rFonts w:ascii="Arial" w:hAnsi="Arial" w:cs="Arial"/>
                <w:sz w:val="20"/>
                <w:szCs w:val="20"/>
              </w:rPr>
              <w:t xml:space="preserve">Engels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8629E">
              <w:rPr>
                <w:rFonts w:ascii="Arial" w:hAnsi="Arial" w:cs="Arial"/>
                <w:sz w:val="20"/>
                <w:szCs w:val="20"/>
              </w:rPr>
              <w:t>ngels</w:t>
            </w:r>
          </w:p>
        </w:tc>
        <w:tc>
          <w:tcPr>
            <w:tcW w:w="694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4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8629E">
              <w:rPr>
                <w:rFonts w:ascii="Arial" w:hAnsi="Arial" w:cs="Arial"/>
                <w:sz w:val="20"/>
                <w:szCs w:val="20"/>
              </w:rPr>
              <w:t>Engels</w:t>
            </w:r>
          </w:p>
        </w:tc>
        <w:tc>
          <w:tcPr>
            <w:tcW w:w="697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3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8629E">
              <w:rPr>
                <w:rFonts w:ascii="Arial" w:hAnsi="Arial" w:cs="Arial"/>
                <w:sz w:val="20"/>
                <w:szCs w:val="20"/>
              </w:rPr>
              <w:t>Engels</w:t>
            </w:r>
          </w:p>
        </w:tc>
        <w:tc>
          <w:tcPr>
            <w:tcW w:w="494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B7555C" w:rsidRPr="0078629E" w:rsidTr="005C2F66">
        <w:tc>
          <w:tcPr>
            <w:tcW w:w="1806" w:type="dxa"/>
            <w:shd w:val="clear" w:color="auto" w:fill="auto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Rekenen</w:t>
            </w:r>
          </w:p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Rekenen</w:t>
            </w:r>
          </w:p>
        </w:tc>
        <w:tc>
          <w:tcPr>
            <w:tcW w:w="55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Rekenen</w:t>
            </w:r>
          </w:p>
        </w:tc>
        <w:tc>
          <w:tcPr>
            <w:tcW w:w="694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4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Rekenen</w:t>
            </w:r>
          </w:p>
        </w:tc>
        <w:tc>
          <w:tcPr>
            <w:tcW w:w="697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3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Rekenen</w:t>
            </w:r>
          </w:p>
        </w:tc>
        <w:tc>
          <w:tcPr>
            <w:tcW w:w="494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B7555C" w:rsidRPr="0078629E" w:rsidTr="005C2F66">
        <w:tc>
          <w:tcPr>
            <w:tcW w:w="1806" w:type="dxa"/>
            <w:shd w:val="clear" w:color="auto" w:fill="auto"/>
          </w:tcPr>
          <w:p w:rsidR="00B7555C" w:rsidRDefault="00B7555C" w:rsidP="00B7555C">
            <w:r w:rsidRPr="0068719A">
              <w:t>e-</w:t>
            </w:r>
            <w:proofErr w:type="spellStart"/>
            <w:r w:rsidRPr="0068719A">
              <w:t>learning</w:t>
            </w:r>
            <w:proofErr w:type="spellEnd"/>
            <w:r w:rsidRPr="0068719A">
              <w:t xml:space="preserve"> </w:t>
            </w:r>
          </w:p>
          <w:p w:rsidR="00B7555C" w:rsidRPr="0068719A" w:rsidRDefault="00B7555C" w:rsidP="00B7555C"/>
        </w:tc>
        <w:tc>
          <w:tcPr>
            <w:tcW w:w="703" w:type="dxa"/>
            <w:shd w:val="clear" w:color="auto" w:fill="FF0000"/>
          </w:tcPr>
          <w:p w:rsidR="00B7555C" w:rsidRPr="0068719A" w:rsidRDefault="00B7555C" w:rsidP="00B7555C"/>
        </w:tc>
        <w:tc>
          <w:tcPr>
            <w:tcW w:w="1975" w:type="dxa"/>
            <w:shd w:val="clear" w:color="auto" w:fill="FF0000"/>
          </w:tcPr>
          <w:p w:rsidR="00B7555C" w:rsidRPr="0068719A" w:rsidRDefault="00B7555C" w:rsidP="00B7555C">
            <w:r w:rsidRPr="0068719A">
              <w:t>e-</w:t>
            </w:r>
            <w:proofErr w:type="spellStart"/>
            <w:r w:rsidRPr="0068719A">
              <w:t>learning</w:t>
            </w:r>
            <w:proofErr w:type="spellEnd"/>
          </w:p>
        </w:tc>
        <w:tc>
          <w:tcPr>
            <w:tcW w:w="555" w:type="dxa"/>
            <w:shd w:val="clear" w:color="auto" w:fill="FF0000"/>
          </w:tcPr>
          <w:p w:rsidR="00B7555C" w:rsidRPr="0068719A" w:rsidRDefault="00B7555C" w:rsidP="00B7555C">
            <w:r w:rsidRPr="0068719A">
              <w:t>3</w:t>
            </w:r>
          </w:p>
        </w:tc>
        <w:tc>
          <w:tcPr>
            <w:tcW w:w="616" w:type="dxa"/>
            <w:shd w:val="clear" w:color="auto" w:fill="FFC000"/>
          </w:tcPr>
          <w:p w:rsidR="00B7555C" w:rsidRPr="0068719A" w:rsidRDefault="00B7555C" w:rsidP="00B7555C"/>
        </w:tc>
        <w:tc>
          <w:tcPr>
            <w:tcW w:w="3030" w:type="dxa"/>
            <w:shd w:val="clear" w:color="auto" w:fill="FFC000"/>
          </w:tcPr>
          <w:p w:rsidR="00B7555C" w:rsidRPr="0068719A" w:rsidRDefault="00B7555C" w:rsidP="00B7555C">
            <w:r w:rsidRPr="0068719A">
              <w:t>e-</w:t>
            </w:r>
            <w:proofErr w:type="spellStart"/>
            <w:r w:rsidRPr="0068719A">
              <w:t>learning</w:t>
            </w:r>
            <w:proofErr w:type="spellEnd"/>
          </w:p>
        </w:tc>
        <w:tc>
          <w:tcPr>
            <w:tcW w:w="694" w:type="dxa"/>
            <w:shd w:val="clear" w:color="auto" w:fill="FFC000"/>
          </w:tcPr>
          <w:p w:rsidR="00B7555C" w:rsidRPr="0068719A" w:rsidRDefault="00B7555C" w:rsidP="00B7555C">
            <w:r w:rsidRPr="0068719A">
              <w:t>3</w:t>
            </w:r>
          </w:p>
        </w:tc>
        <w:tc>
          <w:tcPr>
            <w:tcW w:w="704" w:type="dxa"/>
            <w:shd w:val="clear" w:color="auto" w:fill="92D050"/>
          </w:tcPr>
          <w:p w:rsidR="00B7555C" w:rsidRPr="0068719A" w:rsidRDefault="00B7555C" w:rsidP="00B7555C"/>
        </w:tc>
        <w:tc>
          <w:tcPr>
            <w:tcW w:w="2650" w:type="dxa"/>
            <w:gridSpan w:val="2"/>
            <w:shd w:val="clear" w:color="auto" w:fill="92D050"/>
          </w:tcPr>
          <w:p w:rsidR="00B7555C" w:rsidRPr="0068719A" w:rsidRDefault="00B7555C" w:rsidP="00B7555C">
            <w:r w:rsidRPr="0068719A">
              <w:t>e-</w:t>
            </w:r>
            <w:proofErr w:type="spellStart"/>
            <w:r w:rsidRPr="0068719A">
              <w:t>learning</w:t>
            </w:r>
            <w:proofErr w:type="spellEnd"/>
          </w:p>
        </w:tc>
        <w:tc>
          <w:tcPr>
            <w:tcW w:w="697" w:type="dxa"/>
            <w:shd w:val="clear" w:color="auto" w:fill="92D050"/>
          </w:tcPr>
          <w:p w:rsidR="00B7555C" w:rsidRPr="0068719A" w:rsidRDefault="00B7555C" w:rsidP="00B7555C">
            <w:r w:rsidRPr="0068719A">
              <w:t>3</w:t>
            </w:r>
          </w:p>
        </w:tc>
        <w:tc>
          <w:tcPr>
            <w:tcW w:w="703" w:type="dxa"/>
            <w:shd w:val="clear" w:color="auto" w:fill="00B0F0"/>
          </w:tcPr>
          <w:p w:rsidR="00B7555C" w:rsidRPr="0068719A" w:rsidRDefault="00B7555C" w:rsidP="00B7555C"/>
        </w:tc>
        <w:tc>
          <w:tcPr>
            <w:tcW w:w="2659" w:type="dxa"/>
            <w:shd w:val="clear" w:color="auto" w:fill="00B0F0"/>
          </w:tcPr>
          <w:p w:rsidR="00B7555C" w:rsidRPr="0068719A" w:rsidRDefault="00B7555C" w:rsidP="00B7555C">
            <w:r w:rsidRPr="0068719A">
              <w:t>e-</w:t>
            </w:r>
            <w:proofErr w:type="spellStart"/>
            <w:r w:rsidRPr="0068719A">
              <w:t>learning</w:t>
            </w:r>
            <w:proofErr w:type="spellEnd"/>
          </w:p>
        </w:tc>
        <w:tc>
          <w:tcPr>
            <w:tcW w:w="494" w:type="dxa"/>
            <w:shd w:val="clear" w:color="auto" w:fill="00B0F0"/>
          </w:tcPr>
          <w:p w:rsidR="00B7555C" w:rsidRDefault="00B7555C" w:rsidP="00B7555C">
            <w:r w:rsidRPr="0068719A">
              <w:t>3</w:t>
            </w:r>
          </w:p>
        </w:tc>
      </w:tr>
      <w:tr w:rsidR="00B7555C" w:rsidRPr="0078629E" w:rsidTr="005C2F66">
        <w:tc>
          <w:tcPr>
            <w:tcW w:w="1806" w:type="dxa"/>
            <w:shd w:val="clear" w:color="auto" w:fill="auto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Burgerschap dag</w:t>
            </w:r>
          </w:p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0000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Burgerschap dag</w:t>
            </w:r>
          </w:p>
        </w:tc>
        <w:tc>
          <w:tcPr>
            <w:tcW w:w="694" w:type="dxa"/>
            <w:shd w:val="clear" w:color="auto" w:fill="FFC000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Burgerschap dag</w:t>
            </w:r>
          </w:p>
        </w:tc>
        <w:tc>
          <w:tcPr>
            <w:tcW w:w="494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5C" w:rsidRPr="0078629E" w:rsidTr="005C2F66">
        <w:tc>
          <w:tcPr>
            <w:tcW w:w="1806" w:type="dxa"/>
            <w:shd w:val="clear" w:color="auto" w:fill="auto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0000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</w:tc>
        <w:tc>
          <w:tcPr>
            <w:tcW w:w="555" w:type="dxa"/>
            <w:shd w:val="clear" w:color="auto" w:fill="FF0000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</w:tc>
        <w:tc>
          <w:tcPr>
            <w:tcW w:w="694" w:type="dxa"/>
            <w:shd w:val="clear" w:color="auto" w:fill="FFC000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</w:tc>
        <w:tc>
          <w:tcPr>
            <w:tcW w:w="697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</w:tc>
        <w:tc>
          <w:tcPr>
            <w:tcW w:w="494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5C" w:rsidRPr="0078629E" w:rsidTr="005C2F66">
        <w:tc>
          <w:tcPr>
            <w:tcW w:w="1806" w:type="dxa"/>
            <w:shd w:val="clear" w:color="auto" w:fill="auto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Keuzedelen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Keuzedeel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Keuzedeel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4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55C" w:rsidRPr="0078629E" w:rsidTr="005C2F66">
        <w:tc>
          <w:tcPr>
            <w:tcW w:w="1806" w:type="dxa"/>
            <w:shd w:val="clear" w:color="auto" w:fill="auto"/>
          </w:tcPr>
          <w:p w:rsidR="00B7555C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Totaal uren</w:t>
            </w:r>
          </w:p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0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6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FFC00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4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0" w:type="dxa"/>
            <w:gridSpan w:val="2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92D05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3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00B0F0"/>
          </w:tcPr>
          <w:p w:rsidR="00B7555C" w:rsidRPr="0078629E" w:rsidRDefault="00B7555C" w:rsidP="00B7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387ADD" w:rsidRPr="0078629E" w:rsidRDefault="00387ADD">
      <w:pPr>
        <w:rPr>
          <w:rFonts w:ascii="Arial" w:hAnsi="Arial" w:cs="Arial"/>
          <w:sz w:val="20"/>
          <w:szCs w:val="20"/>
        </w:rPr>
      </w:pPr>
    </w:p>
    <w:p w:rsidR="00387ADD" w:rsidRPr="0078629E" w:rsidRDefault="00387ADD">
      <w:pPr>
        <w:rPr>
          <w:rFonts w:ascii="Arial" w:hAnsi="Arial" w:cs="Arial"/>
          <w:sz w:val="20"/>
          <w:szCs w:val="20"/>
        </w:rPr>
      </w:pPr>
      <w:r w:rsidRPr="0078629E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7569" w:type="dxa"/>
        <w:tblLook w:val="04A0" w:firstRow="1" w:lastRow="0" w:firstColumn="1" w:lastColumn="0" w:noHBand="0" w:noVBand="1"/>
      </w:tblPr>
      <w:tblGrid>
        <w:gridCol w:w="1800"/>
        <w:gridCol w:w="616"/>
        <w:gridCol w:w="2131"/>
        <w:gridCol w:w="534"/>
        <w:gridCol w:w="616"/>
        <w:gridCol w:w="2462"/>
        <w:gridCol w:w="782"/>
        <w:gridCol w:w="616"/>
        <w:gridCol w:w="3506"/>
        <w:gridCol w:w="703"/>
        <w:gridCol w:w="707"/>
        <w:gridCol w:w="2118"/>
        <w:gridCol w:w="978"/>
      </w:tblGrid>
      <w:tr w:rsidR="00241544" w:rsidRPr="0078629E" w:rsidTr="00E62059">
        <w:tc>
          <w:tcPr>
            <w:tcW w:w="1800" w:type="dxa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LPS  cohort 2016</w:t>
            </w:r>
            <w:r w:rsidR="008F5AF3">
              <w:rPr>
                <w:rFonts w:ascii="Arial" w:hAnsi="Arial" w:cs="Arial"/>
                <w:sz w:val="20"/>
                <w:szCs w:val="20"/>
              </w:rPr>
              <w:t>/17</w:t>
            </w:r>
            <w:r w:rsidRPr="007862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SW</w:t>
            </w: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0000"/>
          </w:tcPr>
          <w:p w:rsidR="0006449F" w:rsidRPr="0078629E" w:rsidRDefault="00B7555C" w:rsidP="00F80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Thema</w:t>
            </w:r>
            <w:r w:rsidR="00C37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47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4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C000"/>
          </w:tcPr>
          <w:p w:rsidR="0006449F" w:rsidRPr="0078629E" w:rsidRDefault="00B7555C" w:rsidP="00F80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Thema</w:t>
            </w:r>
            <w:r w:rsidR="00C37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47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92D050"/>
          </w:tcPr>
          <w:p w:rsidR="0006449F" w:rsidRPr="0078629E" w:rsidRDefault="00B7555C" w:rsidP="00F80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Thema</w:t>
            </w:r>
            <w:r w:rsidR="00C37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47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3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00B0F0"/>
          </w:tcPr>
          <w:p w:rsidR="0006449F" w:rsidRPr="0078629E" w:rsidRDefault="00B7555C" w:rsidP="00F804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Thema</w:t>
            </w:r>
            <w:r w:rsidR="00C37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47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7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E62" w:rsidRPr="0078629E" w:rsidTr="00E62059">
        <w:trPr>
          <w:trHeight w:val="748"/>
        </w:trPr>
        <w:tc>
          <w:tcPr>
            <w:tcW w:w="1800" w:type="dxa"/>
            <w:shd w:val="clear" w:color="auto" w:fill="BFBFBF" w:themeFill="background1" w:themeFillShade="BF"/>
          </w:tcPr>
          <w:p w:rsidR="004F5E62" w:rsidRDefault="006060F3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Werkprocessen</w:t>
            </w:r>
          </w:p>
          <w:p w:rsidR="006060F3" w:rsidRDefault="006060F3" w:rsidP="0094382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0F3" w:rsidRPr="00405627" w:rsidRDefault="006060F3" w:rsidP="006060F3">
            <w:pPr>
              <w:pStyle w:val="Geenafstand"/>
              <w:rPr>
                <w:b/>
                <w:color w:val="00B050"/>
              </w:rPr>
            </w:pPr>
            <w:r w:rsidRPr="00405627">
              <w:rPr>
                <w:b/>
                <w:color w:val="00B050"/>
              </w:rPr>
              <w:t>SMD</w:t>
            </w:r>
          </w:p>
          <w:p w:rsidR="006060F3" w:rsidRDefault="006060F3" w:rsidP="006060F3">
            <w:pPr>
              <w:pStyle w:val="Geenafstand"/>
              <w:rPr>
                <w:b/>
                <w:color w:val="0070C0"/>
              </w:rPr>
            </w:pPr>
            <w:r w:rsidRPr="00405627">
              <w:rPr>
                <w:b/>
                <w:color w:val="0070C0"/>
              </w:rPr>
              <w:t>SCW</w:t>
            </w:r>
          </w:p>
          <w:p w:rsidR="006060F3" w:rsidRDefault="006060F3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:rsidR="004F5E62" w:rsidRPr="0078629E" w:rsidRDefault="004F5E6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BFBFBF" w:themeFill="background1" w:themeFillShade="BF"/>
          </w:tcPr>
          <w:p w:rsidR="006060F3" w:rsidRPr="006060F3" w:rsidRDefault="006060F3" w:rsidP="006060F3">
            <w:pPr>
              <w:pStyle w:val="Geenafstand"/>
              <w:rPr>
                <w:b/>
                <w:sz w:val="16"/>
                <w:szCs w:val="16"/>
              </w:rPr>
            </w:pPr>
            <w:r w:rsidRPr="006060F3">
              <w:rPr>
                <w:sz w:val="16"/>
                <w:szCs w:val="16"/>
              </w:rPr>
              <w:t>B1-K1-W6: Voert beleidsondersteunende taken uit</w:t>
            </w:r>
          </w:p>
          <w:p w:rsidR="004F5E62" w:rsidRPr="006060F3" w:rsidRDefault="004F5E62" w:rsidP="009438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BFBFBF" w:themeFill="background1" w:themeFillShade="BF"/>
          </w:tcPr>
          <w:p w:rsidR="004F5E62" w:rsidRPr="006060F3" w:rsidRDefault="004F5E62" w:rsidP="009438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:rsidR="004F5E62" w:rsidRPr="006060F3" w:rsidRDefault="004F5E62" w:rsidP="009438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2" w:type="dxa"/>
            <w:shd w:val="clear" w:color="auto" w:fill="BFBFBF" w:themeFill="background1" w:themeFillShade="BF"/>
          </w:tcPr>
          <w:p w:rsidR="006060F3" w:rsidRPr="006060F3" w:rsidRDefault="006060F3" w:rsidP="006060F3">
            <w:pPr>
              <w:pStyle w:val="Geenafstand"/>
              <w:rPr>
                <w:sz w:val="16"/>
                <w:szCs w:val="16"/>
              </w:rPr>
            </w:pPr>
            <w:r w:rsidRPr="006060F3">
              <w:rPr>
                <w:sz w:val="16"/>
                <w:szCs w:val="16"/>
              </w:rPr>
              <w:t>B1-K2-W2: Werkt aan het bewaken en bevorderen van kwaliteitszorg</w:t>
            </w:r>
          </w:p>
          <w:p w:rsidR="006060F3" w:rsidRPr="006060F3" w:rsidRDefault="006060F3" w:rsidP="006060F3">
            <w:pPr>
              <w:pStyle w:val="Geenafstand"/>
              <w:rPr>
                <w:b/>
                <w:sz w:val="16"/>
                <w:szCs w:val="16"/>
              </w:rPr>
            </w:pPr>
          </w:p>
          <w:p w:rsidR="004F5E62" w:rsidRPr="006060F3" w:rsidRDefault="004F5E62" w:rsidP="009438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BFBFBF" w:themeFill="background1" w:themeFillShade="BF"/>
          </w:tcPr>
          <w:p w:rsidR="004F5E62" w:rsidRDefault="004F5E6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BFBFBF" w:themeFill="background1" w:themeFillShade="BF"/>
          </w:tcPr>
          <w:p w:rsidR="004F5E62" w:rsidRPr="0078629E" w:rsidRDefault="004F5E62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06" w:type="dxa"/>
            <w:shd w:val="clear" w:color="auto" w:fill="BFBFBF" w:themeFill="background1" w:themeFillShade="BF"/>
          </w:tcPr>
          <w:p w:rsidR="004F5E62" w:rsidRPr="0078629E" w:rsidRDefault="004F5E62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:rsidR="004F5E62" w:rsidRDefault="004F5E6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BFBFBF" w:themeFill="background1" w:themeFillShade="BF"/>
          </w:tcPr>
          <w:p w:rsidR="004F5E62" w:rsidRPr="0078629E" w:rsidRDefault="004F5E6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BFBFBF" w:themeFill="background1" w:themeFillShade="BF"/>
          </w:tcPr>
          <w:p w:rsidR="004F5E62" w:rsidRPr="0078629E" w:rsidRDefault="004F5E6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BFBFBF" w:themeFill="background1" w:themeFillShade="BF"/>
          </w:tcPr>
          <w:p w:rsidR="004F5E62" w:rsidRDefault="004F5E6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44" w:rsidRPr="0078629E" w:rsidTr="00E62059">
        <w:trPr>
          <w:trHeight w:val="748"/>
        </w:trPr>
        <w:tc>
          <w:tcPr>
            <w:tcW w:w="1800" w:type="dxa"/>
            <w:shd w:val="clear" w:color="auto" w:fill="auto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534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BPV</w:t>
            </w:r>
          </w:p>
        </w:tc>
        <w:tc>
          <w:tcPr>
            <w:tcW w:w="78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0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eastAsia="Calibri" w:hAnsi="Arial" w:cs="Arial"/>
                <w:sz w:val="20"/>
                <w:szCs w:val="20"/>
                <w:lang w:bidi="en-US"/>
              </w:rPr>
              <w:t>EXAMEN</w:t>
            </w:r>
            <w:r>
              <w:rPr>
                <w:rFonts w:ascii="Arial" w:eastAsia="Calibri" w:hAnsi="Arial" w:cs="Arial"/>
                <w:sz w:val="20"/>
                <w:szCs w:val="20"/>
                <w:lang w:bidi="en-US"/>
              </w:rPr>
              <w:t xml:space="preserve"> BPV</w:t>
            </w:r>
          </w:p>
        </w:tc>
        <w:tc>
          <w:tcPr>
            <w:tcW w:w="703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7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EXAMEN</w:t>
            </w:r>
            <w:r>
              <w:rPr>
                <w:rFonts w:ascii="Arial" w:hAnsi="Arial" w:cs="Arial"/>
                <w:sz w:val="20"/>
                <w:szCs w:val="20"/>
              </w:rPr>
              <w:t xml:space="preserve"> BPV</w:t>
            </w:r>
          </w:p>
        </w:tc>
        <w:tc>
          <w:tcPr>
            <w:tcW w:w="978" w:type="dxa"/>
            <w:shd w:val="clear" w:color="auto" w:fill="00B0F0"/>
          </w:tcPr>
          <w:p w:rsidR="0006449F" w:rsidRPr="0078629E" w:rsidRDefault="00E3400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241544" w:rsidRPr="0078629E" w:rsidTr="00E62059">
        <w:trPr>
          <w:trHeight w:val="508"/>
        </w:trPr>
        <w:tc>
          <w:tcPr>
            <w:tcW w:w="1800" w:type="dxa"/>
            <w:vMerge w:val="restart"/>
            <w:shd w:val="clear" w:color="auto" w:fill="auto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PIT</w:t>
            </w: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shd w:val="clear" w:color="auto" w:fill="FF0000"/>
          </w:tcPr>
          <w:p w:rsidR="0006449F" w:rsidRPr="0078629E" w:rsidRDefault="0006449F" w:rsidP="001E580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PIT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5802">
              <w:rPr>
                <w:rFonts w:ascii="Arial" w:hAnsi="Arial" w:cs="Arial"/>
                <w:sz w:val="20"/>
                <w:szCs w:val="20"/>
              </w:rPr>
              <w:t>WMO</w:t>
            </w:r>
          </w:p>
        </w:tc>
        <w:tc>
          <w:tcPr>
            <w:tcW w:w="534" w:type="dxa"/>
            <w:vMerge w:val="restart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vMerge w:val="restart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 xml:space="preserve">PIT 10: </w:t>
            </w:r>
            <w:r>
              <w:rPr>
                <w:rFonts w:ascii="Arial" w:hAnsi="Arial" w:cs="Arial"/>
                <w:sz w:val="20"/>
                <w:szCs w:val="20"/>
              </w:rPr>
              <w:t>sociologie</w:t>
            </w:r>
          </w:p>
        </w:tc>
        <w:tc>
          <w:tcPr>
            <w:tcW w:w="782" w:type="dxa"/>
            <w:vMerge w:val="restart"/>
            <w:shd w:val="clear" w:color="auto" w:fill="FFC000"/>
          </w:tcPr>
          <w:p w:rsidR="0006449F" w:rsidRPr="0078629E" w:rsidRDefault="0006449F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en-US"/>
              </w:rPr>
              <w:t>1.5</w:t>
            </w: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06" w:type="dxa"/>
            <w:vMerge w:val="restart"/>
            <w:shd w:val="clear" w:color="auto" w:fill="92D050"/>
          </w:tcPr>
          <w:p w:rsidR="0006449F" w:rsidRPr="0078629E" w:rsidRDefault="0006449F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  <w:r w:rsidRPr="0078629E">
              <w:rPr>
                <w:rFonts w:ascii="Arial" w:eastAsia="Calibri" w:hAnsi="Arial" w:cs="Arial"/>
                <w:sz w:val="20"/>
                <w:szCs w:val="20"/>
                <w:lang w:bidi="en-US"/>
              </w:rPr>
              <w:t>PIT 11 :Leiding geven en coördineren</w:t>
            </w:r>
          </w:p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7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PIT 12 A:</w:t>
            </w:r>
          </w:p>
          <w:p w:rsidR="0006449F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Sociale samenhang in de wijk</w:t>
            </w:r>
            <w:r w:rsidR="0006449F" w:rsidRPr="007862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241544" w:rsidRPr="0078629E" w:rsidTr="00E62059">
        <w:trPr>
          <w:trHeight w:val="508"/>
        </w:trPr>
        <w:tc>
          <w:tcPr>
            <w:tcW w:w="1800" w:type="dxa"/>
            <w:vMerge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vMerge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FFC000"/>
          </w:tcPr>
          <w:p w:rsidR="0006449F" w:rsidRPr="0078629E" w:rsidRDefault="0006449F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06" w:type="dxa"/>
            <w:vMerge/>
            <w:shd w:val="clear" w:color="auto" w:fill="92D050"/>
          </w:tcPr>
          <w:p w:rsidR="0006449F" w:rsidRPr="0078629E" w:rsidRDefault="0006449F" w:rsidP="00943822">
            <w:pPr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703" w:type="dxa"/>
            <w:vMerge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FF2" w:rsidRPr="0078629E" w:rsidTr="00E62059">
        <w:trPr>
          <w:trHeight w:val="299"/>
        </w:trPr>
        <w:tc>
          <w:tcPr>
            <w:tcW w:w="1800" w:type="dxa"/>
            <w:vMerge w:val="restart"/>
            <w:shd w:val="clear" w:color="auto" w:fill="auto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Ondersteunende vakken</w:t>
            </w:r>
          </w:p>
        </w:tc>
        <w:tc>
          <w:tcPr>
            <w:tcW w:w="616" w:type="dxa"/>
            <w:vMerge w:val="restart"/>
            <w:shd w:val="clear" w:color="auto" w:fill="FF0000"/>
          </w:tcPr>
          <w:p w:rsidR="00DD4FF2" w:rsidRDefault="00DD4FF2" w:rsidP="009438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131" w:type="dxa"/>
            <w:vMerge w:val="restart"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Professioneel handelen</w:t>
            </w:r>
          </w:p>
        </w:tc>
        <w:tc>
          <w:tcPr>
            <w:tcW w:w="534" w:type="dxa"/>
            <w:vMerge w:val="restart"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vMerge w:val="restart"/>
            <w:shd w:val="clear" w:color="auto" w:fill="FFC000"/>
          </w:tcPr>
          <w:p w:rsidR="00DD4FF2" w:rsidRDefault="00DD4FF2" w:rsidP="009438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462" w:type="dxa"/>
            <w:vMerge w:val="restart"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gezinssystemen</w:t>
            </w:r>
          </w:p>
        </w:tc>
        <w:tc>
          <w:tcPr>
            <w:tcW w:w="782" w:type="dxa"/>
            <w:vMerge w:val="restart"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92D05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BO1</w:t>
            </w:r>
          </w:p>
        </w:tc>
        <w:tc>
          <w:tcPr>
            <w:tcW w:w="3506" w:type="dxa"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Wijkontwikkeling</w:t>
            </w:r>
          </w:p>
        </w:tc>
        <w:tc>
          <w:tcPr>
            <w:tcW w:w="703" w:type="dxa"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7" w:type="dxa"/>
            <w:shd w:val="clear" w:color="auto" w:fill="00B0F0"/>
          </w:tcPr>
          <w:p w:rsidR="00DD4FF2" w:rsidRPr="0006449F" w:rsidRDefault="00DD4FF2" w:rsidP="00943822">
            <w:pPr>
              <w:rPr>
                <w:rFonts w:ascii="Arial" w:hAnsi="Arial" w:cs="Arial"/>
                <w:sz w:val="18"/>
                <w:szCs w:val="18"/>
              </w:rPr>
            </w:pPr>
            <w:r w:rsidRPr="0006449F">
              <w:rPr>
                <w:rFonts w:ascii="Arial" w:hAnsi="Arial" w:cs="Arial"/>
                <w:sz w:val="18"/>
                <w:szCs w:val="18"/>
              </w:rPr>
              <w:t>BO1</w:t>
            </w:r>
          </w:p>
        </w:tc>
        <w:tc>
          <w:tcPr>
            <w:tcW w:w="2118" w:type="dxa"/>
            <w:shd w:val="clear" w:color="auto" w:fill="00B0F0"/>
          </w:tcPr>
          <w:p w:rsidR="00DD4FF2" w:rsidRPr="0006449F" w:rsidRDefault="00E62059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Afstudeerproject</w:t>
            </w:r>
          </w:p>
        </w:tc>
        <w:tc>
          <w:tcPr>
            <w:tcW w:w="978" w:type="dxa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DD4FF2" w:rsidRPr="0078629E" w:rsidTr="00E62059">
        <w:trPr>
          <w:trHeight w:val="298"/>
        </w:trPr>
        <w:tc>
          <w:tcPr>
            <w:tcW w:w="1800" w:type="dxa"/>
            <w:vMerge/>
            <w:shd w:val="clear" w:color="auto" w:fill="auto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vMerge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BO2</w:t>
            </w:r>
          </w:p>
        </w:tc>
        <w:tc>
          <w:tcPr>
            <w:tcW w:w="3506" w:type="dxa"/>
            <w:shd w:val="clear" w:color="auto" w:fill="92D050"/>
          </w:tcPr>
          <w:p w:rsidR="00DD4FF2" w:rsidRPr="0078629E" w:rsidRDefault="00E62059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Afstudeerproject</w:t>
            </w:r>
          </w:p>
        </w:tc>
        <w:tc>
          <w:tcPr>
            <w:tcW w:w="703" w:type="dxa"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B0F0"/>
          </w:tcPr>
          <w:p w:rsidR="00DD4FF2" w:rsidRPr="0006449F" w:rsidRDefault="00DD4FF2" w:rsidP="009438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118" w:type="dxa"/>
            <w:shd w:val="clear" w:color="auto" w:fill="00B0F0"/>
          </w:tcPr>
          <w:p w:rsidR="00DD4FF2" w:rsidRPr="0006449F" w:rsidRDefault="00E62059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Afstudeerproject</w:t>
            </w:r>
          </w:p>
        </w:tc>
        <w:tc>
          <w:tcPr>
            <w:tcW w:w="978" w:type="dxa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DD4FF2" w:rsidRPr="0078629E" w:rsidTr="00E62059">
        <w:trPr>
          <w:trHeight w:val="298"/>
        </w:trPr>
        <w:tc>
          <w:tcPr>
            <w:tcW w:w="1800" w:type="dxa"/>
            <w:vMerge/>
            <w:shd w:val="clear" w:color="auto" w:fill="auto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shd w:val="clear" w:color="auto" w:fill="FF0000"/>
          </w:tcPr>
          <w:p w:rsidR="00DD4FF2" w:rsidRDefault="00DD4FF2" w:rsidP="009438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131" w:type="dxa"/>
            <w:vMerge w:val="restart"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Begeleiden en veranderen</w:t>
            </w:r>
          </w:p>
        </w:tc>
        <w:tc>
          <w:tcPr>
            <w:tcW w:w="534" w:type="dxa"/>
            <w:vMerge w:val="restart"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vMerge w:val="restart"/>
            <w:shd w:val="clear" w:color="auto" w:fill="FFC000"/>
          </w:tcPr>
          <w:p w:rsidR="00DD4FF2" w:rsidRDefault="00DD4FF2" w:rsidP="009438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BO2</w:t>
            </w:r>
          </w:p>
        </w:tc>
        <w:tc>
          <w:tcPr>
            <w:tcW w:w="2462" w:type="dxa"/>
            <w:vMerge w:val="restart"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Zorg en veiligheid</w:t>
            </w:r>
          </w:p>
        </w:tc>
        <w:tc>
          <w:tcPr>
            <w:tcW w:w="782" w:type="dxa"/>
            <w:vMerge w:val="restart"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vMerge w:val="restart"/>
            <w:shd w:val="clear" w:color="auto" w:fill="92D05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BO3</w:t>
            </w:r>
          </w:p>
        </w:tc>
        <w:tc>
          <w:tcPr>
            <w:tcW w:w="3506" w:type="dxa"/>
            <w:vMerge w:val="restart"/>
            <w:shd w:val="clear" w:color="auto" w:fill="92D050"/>
          </w:tcPr>
          <w:p w:rsidR="00DD4FF2" w:rsidRPr="0078629E" w:rsidRDefault="00DD4FF2" w:rsidP="00E620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Financiering</w:t>
            </w:r>
            <w:r w:rsidR="00E62059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E62059">
              <w:rPr>
                <w:rFonts w:ascii="Arial" w:hAnsi="Arial" w:cs="Arial"/>
                <w:sz w:val="20"/>
                <w:szCs w:val="20"/>
              </w:rPr>
              <w:t>Begeleiden en beoordelen</w:t>
            </w:r>
          </w:p>
        </w:tc>
        <w:tc>
          <w:tcPr>
            <w:tcW w:w="703" w:type="dxa"/>
            <w:vMerge w:val="restart"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7" w:type="dxa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BO3</w:t>
            </w:r>
          </w:p>
        </w:tc>
        <w:tc>
          <w:tcPr>
            <w:tcW w:w="2118" w:type="dxa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</w:t>
            </w:r>
          </w:p>
        </w:tc>
        <w:tc>
          <w:tcPr>
            <w:tcW w:w="978" w:type="dxa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DD4FF2" w:rsidRPr="0078629E" w:rsidTr="00E62059">
        <w:trPr>
          <w:trHeight w:val="298"/>
        </w:trPr>
        <w:tc>
          <w:tcPr>
            <w:tcW w:w="1800" w:type="dxa"/>
            <w:vMerge/>
            <w:shd w:val="clear" w:color="auto" w:fill="auto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vMerge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vMerge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BO4</w:t>
            </w:r>
          </w:p>
        </w:tc>
        <w:tc>
          <w:tcPr>
            <w:tcW w:w="2118" w:type="dxa"/>
            <w:shd w:val="clear" w:color="auto" w:fill="00B0F0"/>
          </w:tcPr>
          <w:p w:rsidR="00DD4FF2" w:rsidRPr="0078629E" w:rsidRDefault="00E62059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Gastlessen carrousel</w:t>
            </w:r>
            <w:bookmarkStart w:id="0" w:name="_GoBack"/>
            <w:bookmarkEnd w:id="0"/>
          </w:p>
        </w:tc>
        <w:tc>
          <w:tcPr>
            <w:tcW w:w="978" w:type="dxa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DD4FF2" w:rsidRPr="0078629E" w:rsidTr="00E62059">
        <w:trPr>
          <w:trHeight w:val="300"/>
        </w:trPr>
        <w:tc>
          <w:tcPr>
            <w:tcW w:w="1800" w:type="dxa"/>
            <w:vMerge/>
            <w:shd w:val="clear" w:color="auto" w:fill="auto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shd w:val="clear" w:color="auto" w:fill="FF000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BO3</w:t>
            </w:r>
          </w:p>
        </w:tc>
        <w:tc>
          <w:tcPr>
            <w:tcW w:w="2131" w:type="dxa"/>
            <w:vMerge w:val="restart"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Diversiteit</w:t>
            </w:r>
          </w:p>
        </w:tc>
        <w:tc>
          <w:tcPr>
            <w:tcW w:w="534" w:type="dxa"/>
            <w:vMerge w:val="restart"/>
            <w:shd w:val="clear" w:color="auto" w:fill="FF0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vMerge w:val="restart"/>
            <w:shd w:val="clear" w:color="auto" w:fill="FFC00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BO3</w:t>
            </w:r>
          </w:p>
        </w:tc>
        <w:tc>
          <w:tcPr>
            <w:tcW w:w="2462" w:type="dxa"/>
            <w:vMerge w:val="restart"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Dilemma’s</w:t>
            </w:r>
          </w:p>
        </w:tc>
        <w:tc>
          <w:tcPr>
            <w:tcW w:w="782" w:type="dxa"/>
            <w:vMerge w:val="restart"/>
            <w:shd w:val="clear" w:color="auto" w:fill="FFC00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92D05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BO4</w:t>
            </w:r>
          </w:p>
        </w:tc>
        <w:tc>
          <w:tcPr>
            <w:tcW w:w="3506" w:type="dxa"/>
            <w:shd w:val="clear" w:color="auto" w:fill="92D050"/>
          </w:tcPr>
          <w:p w:rsidR="00DD4FF2" w:rsidRPr="0078629E" w:rsidRDefault="00E62059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Afstudeerproject in de praktijk</w:t>
            </w:r>
          </w:p>
        </w:tc>
        <w:tc>
          <w:tcPr>
            <w:tcW w:w="703" w:type="dxa"/>
            <w:shd w:val="clear" w:color="auto" w:fill="92D05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7" w:type="dxa"/>
            <w:vMerge w:val="restart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BO5</w:t>
            </w:r>
          </w:p>
        </w:tc>
        <w:tc>
          <w:tcPr>
            <w:tcW w:w="2118" w:type="dxa"/>
            <w:vMerge w:val="restart"/>
            <w:shd w:val="clear" w:color="auto" w:fill="00B0F0"/>
          </w:tcPr>
          <w:p w:rsidR="00DD4FF2" w:rsidRPr="0078629E" w:rsidRDefault="00500F53" w:rsidP="00E62059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A</w:t>
            </w:r>
            <w:r w:rsidR="00DD4FF2" w:rsidRPr="0078629E">
              <w:rPr>
                <w:rFonts w:ascii="Arial" w:hAnsi="Arial" w:cs="Arial"/>
                <w:sz w:val="20"/>
                <w:szCs w:val="20"/>
              </w:rPr>
              <w:t>fstudeerproject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2059">
              <w:rPr>
                <w:rFonts w:ascii="Arial" w:hAnsi="Arial" w:cs="Arial"/>
                <w:sz w:val="20"/>
                <w:szCs w:val="20"/>
              </w:rPr>
              <w:t>in de praktijk</w:t>
            </w:r>
          </w:p>
        </w:tc>
        <w:tc>
          <w:tcPr>
            <w:tcW w:w="978" w:type="dxa"/>
            <w:vMerge w:val="restart"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DD4FF2" w:rsidRPr="0078629E" w:rsidTr="00E62059">
        <w:trPr>
          <w:trHeight w:val="300"/>
        </w:trPr>
        <w:tc>
          <w:tcPr>
            <w:tcW w:w="1800" w:type="dxa"/>
            <w:vMerge/>
            <w:shd w:val="clear" w:color="auto" w:fill="auto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F000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FF000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FF000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FC00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vMerge/>
            <w:shd w:val="clear" w:color="auto" w:fill="FFC00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vMerge/>
            <w:shd w:val="clear" w:color="auto" w:fill="FFC00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BO5</w:t>
            </w:r>
          </w:p>
        </w:tc>
        <w:tc>
          <w:tcPr>
            <w:tcW w:w="3506" w:type="dxa"/>
            <w:shd w:val="clear" w:color="auto" w:fill="92D050"/>
          </w:tcPr>
          <w:p w:rsidR="00DD4FF2" w:rsidRDefault="00E62059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Afstudeerproject</w:t>
            </w:r>
          </w:p>
        </w:tc>
        <w:tc>
          <w:tcPr>
            <w:tcW w:w="703" w:type="dxa"/>
            <w:shd w:val="clear" w:color="auto" w:fill="92D050"/>
          </w:tcPr>
          <w:p w:rsidR="00DD4FF2" w:rsidRDefault="0065740D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7" w:type="dxa"/>
            <w:vMerge/>
            <w:shd w:val="clear" w:color="auto" w:fill="00B0F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vMerge/>
            <w:shd w:val="clear" w:color="auto" w:fill="00B0F0"/>
          </w:tcPr>
          <w:p w:rsidR="00DD4FF2" w:rsidRPr="0078629E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00B0F0"/>
          </w:tcPr>
          <w:p w:rsidR="00DD4FF2" w:rsidRDefault="00DD4FF2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44" w:rsidRPr="0078629E" w:rsidTr="00E62059">
        <w:trPr>
          <w:trHeight w:val="33"/>
        </w:trPr>
        <w:tc>
          <w:tcPr>
            <w:tcW w:w="1800" w:type="dxa"/>
            <w:shd w:val="clear" w:color="auto" w:fill="auto"/>
          </w:tcPr>
          <w:p w:rsidR="0006449F" w:rsidRPr="0078629E" w:rsidRDefault="0006449F" w:rsidP="0006449F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 xml:space="preserve">Talen </w:t>
            </w: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78629E">
              <w:rPr>
                <w:rFonts w:ascii="Arial" w:hAnsi="Arial" w:cs="Arial"/>
                <w:sz w:val="20"/>
                <w:szCs w:val="20"/>
              </w:rPr>
              <w:t xml:space="preserve">Engels </w:t>
            </w:r>
          </w:p>
        </w:tc>
        <w:tc>
          <w:tcPr>
            <w:tcW w:w="534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78629E">
              <w:rPr>
                <w:rFonts w:ascii="Arial" w:hAnsi="Arial" w:cs="Arial"/>
                <w:sz w:val="20"/>
                <w:szCs w:val="20"/>
              </w:rPr>
              <w:t>Engels</w:t>
            </w:r>
          </w:p>
        </w:tc>
        <w:tc>
          <w:tcPr>
            <w:tcW w:w="78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Nederlands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78629E">
              <w:rPr>
                <w:rFonts w:ascii="Arial" w:hAnsi="Arial" w:cs="Arial"/>
                <w:sz w:val="20"/>
                <w:szCs w:val="20"/>
              </w:rPr>
              <w:t>Engels</w:t>
            </w:r>
          </w:p>
        </w:tc>
        <w:tc>
          <w:tcPr>
            <w:tcW w:w="703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7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Nederlands</w:t>
            </w:r>
          </w:p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Engels</w:t>
            </w:r>
          </w:p>
        </w:tc>
        <w:tc>
          <w:tcPr>
            <w:tcW w:w="97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</w:tr>
      <w:tr w:rsidR="00241544" w:rsidRPr="0078629E" w:rsidTr="00E62059">
        <w:tc>
          <w:tcPr>
            <w:tcW w:w="1800" w:type="dxa"/>
            <w:shd w:val="clear" w:color="auto" w:fill="auto"/>
          </w:tcPr>
          <w:p w:rsidR="0006449F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AE229C">
              <w:rPr>
                <w:rFonts w:ascii="Arial" w:hAnsi="Arial" w:cs="Arial"/>
                <w:sz w:val="20"/>
                <w:szCs w:val="20"/>
              </w:rPr>
              <w:t>Burgerschap dag</w:t>
            </w:r>
            <w:r w:rsidR="00AE22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229C" w:rsidRPr="00AE229C" w:rsidRDefault="00AE229C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:rsidR="0006449F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Burgerschap dag</w:t>
            </w:r>
          </w:p>
        </w:tc>
        <w:tc>
          <w:tcPr>
            <w:tcW w:w="78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B0F0"/>
          </w:tcPr>
          <w:p w:rsidR="0006449F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Burgerschap dag</w:t>
            </w:r>
          </w:p>
        </w:tc>
        <w:tc>
          <w:tcPr>
            <w:tcW w:w="97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44" w:rsidRPr="0078629E" w:rsidTr="00E62059">
        <w:tc>
          <w:tcPr>
            <w:tcW w:w="1800" w:type="dxa"/>
            <w:shd w:val="clear" w:color="auto" w:fill="auto"/>
          </w:tcPr>
          <w:p w:rsidR="0006449F" w:rsidRDefault="00AE229C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AE229C">
              <w:rPr>
                <w:rFonts w:ascii="Arial" w:hAnsi="Arial" w:cs="Arial"/>
                <w:sz w:val="20"/>
                <w:szCs w:val="20"/>
              </w:rPr>
              <w:t>P</w:t>
            </w:r>
            <w:r w:rsidR="0006449F" w:rsidRPr="00AE229C">
              <w:rPr>
                <w:rFonts w:ascii="Arial" w:hAnsi="Arial" w:cs="Arial"/>
                <w:sz w:val="20"/>
                <w:szCs w:val="20"/>
              </w:rPr>
              <w:t>eriodetoets</w:t>
            </w:r>
          </w:p>
          <w:p w:rsidR="00AE229C" w:rsidRPr="00AE229C" w:rsidRDefault="00AE229C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</w:tc>
        <w:tc>
          <w:tcPr>
            <w:tcW w:w="534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</w:tc>
        <w:tc>
          <w:tcPr>
            <w:tcW w:w="78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</w:tc>
        <w:tc>
          <w:tcPr>
            <w:tcW w:w="703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periodetoets</w:t>
            </w:r>
          </w:p>
        </w:tc>
        <w:tc>
          <w:tcPr>
            <w:tcW w:w="97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44" w:rsidRPr="0078629E" w:rsidTr="00E62059">
        <w:tc>
          <w:tcPr>
            <w:tcW w:w="1800" w:type="dxa"/>
            <w:shd w:val="clear" w:color="auto" w:fill="auto"/>
          </w:tcPr>
          <w:p w:rsidR="0006449F" w:rsidRDefault="00AE229C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AE229C">
              <w:rPr>
                <w:rFonts w:ascii="Arial" w:hAnsi="Arial" w:cs="Arial"/>
                <w:sz w:val="20"/>
                <w:szCs w:val="20"/>
              </w:rPr>
              <w:t>K</w:t>
            </w:r>
            <w:r w:rsidR="0006449F" w:rsidRPr="00AE229C">
              <w:rPr>
                <w:rFonts w:ascii="Arial" w:hAnsi="Arial" w:cs="Arial"/>
                <w:sz w:val="20"/>
                <w:szCs w:val="20"/>
              </w:rPr>
              <w:t>euzedelen</w:t>
            </w:r>
          </w:p>
          <w:p w:rsidR="00AE229C" w:rsidRPr="00AE229C" w:rsidRDefault="00AE229C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keuzedeel</w:t>
            </w:r>
          </w:p>
        </w:tc>
        <w:tc>
          <w:tcPr>
            <w:tcW w:w="534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78629E">
              <w:rPr>
                <w:rFonts w:ascii="Arial" w:hAnsi="Arial" w:cs="Arial"/>
                <w:sz w:val="20"/>
                <w:szCs w:val="20"/>
              </w:rPr>
              <w:t>keuzedeel</w:t>
            </w:r>
          </w:p>
        </w:tc>
        <w:tc>
          <w:tcPr>
            <w:tcW w:w="78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544" w:rsidRPr="0078629E" w:rsidTr="00E62059">
        <w:tc>
          <w:tcPr>
            <w:tcW w:w="1800" w:type="dxa"/>
            <w:shd w:val="clear" w:color="auto" w:fill="auto"/>
          </w:tcPr>
          <w:p w:rsidR="0006449F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 w:rsidRPr="00AE229C">
              <w:rPr>
                <w:rFonts w:ascii="Arial" w:hAnsi="Arial" w:cs="Arial"/>
                <w:sz w:val="20"/>
                <w:szCs w:val="20"/>
              </w:rPr>
              <w:t>Totaal uren</w:t>
            </w:r>
          </w:p>
          <w:p w:rsidR="00AE229C" w:rsidRPr="00AE229C" w:rsidRDefault="00AE229C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0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6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FC00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6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92D05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00B0F0"/>
          </w:tcPr>
          <w:p w:rsidR="0006449F" w:rsidRPr="0078629E" w:rsidRDefault="0006449F" w:rsidP="00943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00B0F0"/>
          </w:tcPr>
          <w:p w:rsidR="0006449F" w:rsidRPr="0078629E" w:rsidRDefault="000A417C" w:rsidP="00943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F2501A" w:rsidRPr="0078629E" w:rsidRDefault="00F2501A">
      <w:pPr>
        <w:rPr>
          <w:rFonts w:ascii="Arial" w:hAnsi="Arial" w:cs="Arial"/>
          <w:sz w:val="20"/>
          <w:szCs w:val="20"/>
        </w:rPr>
      </w:pPr>
    </w:p>
    <w:sectPr w:rsidR="00F2501A" w:rsidRPr="0078629E" w:rsidSect="0035236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18"/>
    <w:rsid w:val="00020A7C"/>
    <w:rsid w:val="0003352A"/>
    <w:rsid w:val="00047D18"/>
    <w:rsid w:val="0006449F"/>
    <w:rsid w:val="000A417C"/>
    <w:rsid w:val="000A4450"/>
    <w:rsid w:val="000D6BE0"/>
    <w:rsid w:val="001048C1"/>
    <w:rsid w:val="00125EBE"/>
    <w:rsid w:val="00135A8A"/>
    <w:rsid w:val="00145F4A"/>
    <w:rsid w:val="00194FE9"/>
    <w:rsid w:val="001C4A56"/>
    <w:rsid w:val="001E1790"/>
    <w:rsid w:val="001E5802"/>
    <w:rsid w:val="00211753"/>
    <w:rsid w:val="00211E9B"/>
    <w:rsid w:val="00241544"/>
    <w:rsid w:val="002527CA"/>
    <w:rsid w:val="00290281"/>
    <w:rsid w:val="0029615A"/>
    <w:rsid w:val="002C5F00"/>
    <w:rsid w:val="002F5ADD"/>
    <w:rsid w:val="00352365"/>
    <w:rsid w:val="0037184E"/>
    <w:rsid w:val="003741D0"/>
    <w:rsid w:val="00380593"/>
    <w:rsid w:val="00387ADD"/>
    <w:rsid w:val="003D7BDC"/>
    <w:rsid w:val="003F7511"/>
    <w:rsid w:val="00446A9D"/>
    <w:rsid w:val="00481DFD"/>
    <w:rsid w:val="004E5423"/>
    <w:rsid w:val="004F5E62"/>
    <w:rsid w:val="00500F53"/>
    <w:rsid w:val="00510AED"/>
    <w:rsid w:val="00543319"/>
    <w:rsid w:val="00552058"/>
    <w:rsid w:val="00567C6A"/>
    <w:rsid w:val="005B68FB"/>
    <w:rsid w:val="005C2F66"/>
    <w:rsid w:val="005E21DA"/>
    <w:rsid w:val="0060298E"/>
    <w:rsid w:val="006060F3"/>
    <w:rsid w:val="0065740D"/>
    <w:rsid w:val="00663EB2"/>
    <w:rsid w:val="0069329F"/>
    <w:rsid w:val="006A1032"/>
    <w:rsid w:val="006B02A9"/>
    <w:rsid w:val="006B50BE"/>
    <w:rsid w:val="006C397D"/>
    <w:rsid w:val="007076AD"/>
    <w:rsid w:val="00736F21"/>
    <w:rsid w:val="007664C0"/>
    <w:rsid w:val="007771B0"/>
    <w:rsid w:val="0078629E"/>
    <w:rsid w:val="007B180D"/>
    <w:rsid w:val="007B72D8"/>
    <w:rsid w:val="007D3BB5"/>
    <w:rsid w:val="007D538B"/>
    <w:rsid w:val="007E313D"/>
    <w:rsid w:val="007F5506"/>
    <w:rsid w:val="008062F3"/>
    <w:rsid w:val="008147D9"/>
    <w:rsid w:val="00826A89"/>
    <w:rsid w:val="00887D64"/>
    <w:rsid w:val="008E5B7D"/>
    <w:rsid w:val="008F5AF3"/>
    <w:rsid w:val="0092081F"/>
    <w:rsid w:val="00943822"/>
    <w:rsid w:val="00987D3F"/>
    <w:rsid w:val="009B2DF0"/>
    <w:rsid w:val="009E33D1"/>
    <w:rsid w:val="00A029FB"/>
    <w:rsid w:val="00A21D77"/>
    <w:rsid w:val="00A53409"/>
    <w:rsid w:val="00AD08D7"/>
    <w:rsid w:val="00AE229C"/>
    <w:rsid w:val="00AF71A2"/>
    <w:rsid w:val="00B04403"/>
    <w:rsid w:val="00B245F5"/>
    <w:rsid w:val="00B27680"/>
    <w:rsid w:val="00B34B7D"/>
    <w:rsid w:val="00B67711"/>
    <w:rsid w:val="00B72970"/>
    <w:rsid w:val="00B7555C"/>
    <w:rsid w:val="00B77CBB"/>
    <w:rsid w:val="00B86D6F"/>
    <w:rsid w:val="00BA434C"/>
    <w:rsid w:val="00BD0236"/>
    <w:rsid w:val="00BD326A"/>
    <w:rsid w:val="00BE6838"/>
    <w:rsid w:val="00BF4A23"/>
    <w:rsid w:val="00C32EEB"/>
    <w:rsid w:val="00C37901"/>
    <w:rsid w:val="00C43530"/>
    <w:rsid w:val="00C62045"/>
    <w:rsid w:val="00C7383E"/>
    <w:rsid w:val="00CA1C4D"/>
    <w:rsid w:val="00CB1479"/>
    <w:rsid w:val="00CC0B66"/>
    <w:rsid w:val="00CC56A9"/>
    <w:rsid w:val="00DA68EB"/>
    <w:rsid w:val="00DD4FF2"/>
    <w:rsid w:val="00DD5748"/>
    <w:rsid w:val="00E00028"/>
    <w:rsid w:val="00E15247"/>
    <w:rsid w:val="00E22F12"/>
    <w:rsid w:val="00E34002"/>
    <w:rsid w:val="00E62059"/>
    <w:rsid w:val="00E808F1"/>
    <w:rsid w:val="00EB6D4A"/>
    <w:rsid w:val="00F010E1"/>
    <w:rsid w:val="00F14164"/>
    <w:rsid w:val="00F2501A"/>
    <w:rsid w:val="00F27CE9"/>
    <w:rsid w:val="00F413B6"/>
    <w:rsid w:val="00F8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0675"/>
  <w15:docId w15:val="{CA906D82-890D-4C9E-92FC-1F58A7F1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61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4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4403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06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Albrecht,K.G.M.</dc:creator>
  <cp:lastModifiedBy>Kirsten Albrecht</cp:lastModifiedBy>
  <cp:revision>2</cp:revision>
  <cp:lastPrinted>2018-05-29T10:06:00Z</cp:lastPrinted>
  <dcterms:created xsi:type="dcterms:W3CDTF">2019-05-28T07:46:00Z</dcterms:created>
  <dcterms:modified xsi:type="dcterms:W3CDTF">2019-05-28T07:46:00Z</dcterms:modified>
</cp:coreProperties>
</file>